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5E6" w:rsidRPr="00677331" w:rsidP="00A725E6">
      <w:pPr>
        <w:widowControl w:val="0"/>
        <w:jc w:val="right"/>
      </w:pPr>
      <w:r w:rsidRPr="00677331">
        <w:t xml:space="preserve">Дело № 5-2020-2002/2025 </w:t>
      </w:r>
    </w:p>
    <w:p w:rsidR="00A725E6" w:rsidRPr="00677331" w:rsidP="00A725E6">
      <w:pPr>
        <w:widowControl w:val="0"/>
        <w:jc w:val="center"/>
      </w:pPr>
      <w:r w:rsidRPr="00677331">
        <w:t>ПОСТАНОВЛЕНИЕ</w:t>
      </w:r>
    </w:p>
    <w:p w:rsidR="00A725E6" w:rsidRPr="00677331" w:rsidP="00A725E6">
      <w:pPr>
        <w:widowControl w:val="0"/>
        <w:jc w:val="center"/>
      </w:pPr>
      <w:r w:rsidRPr="00677331">
        <w:t>о назначении административного наказания</w:t>
      </w:r>
    </w:p>
    <w:p w:rsidR="00A725E6" w:rsidRPr="00677331" w:rsidP="00A725E6">
      <w:pPr>
        <w:widowControl w:val="0"/>
      </w:pPr>
      <w:r w:rsidRPr="00677331">
        <w:t>18 марта 2025 года                                                                город Нефтеюганск</w:t>
      </w:r>
    </w:p>
    <w:p w:rsidR="00A725E6" w:rsidRPr="00677331" w:rsidP="00A725E6">
      <w:pPr>
        <w:widowControl w:val="0"/>
        <w:jc w:val="both"/>
      </w:pPr>
    </w:p>
    <w:p w:rsidR="00A725E6" w:rsidRPr="00677331" w:rsidP="00A725E6">
      <w:pPr>
        <w:widowControl w:val="0"/>
        <w:ind w:firstLine="567"/>
        <w:jc w:val="both"/>
      </w:pPr>
      <w:r w:rsidRPr="00677331">
        <w:t>Мировой судья судебного участка № 2 Нефтеюганского судебного района Ханты – Мансийского автономного округа – Югры Е.А. Таскаева (628309, ХМАО-Югра, г. Нефтеюганск, 1 мкр-н, дом 30), рассмотрев в открытом судебном заседании дело об административном правонар</w:t>
      </w:r>
      <w:r w:rsidRPr="00677331">
        <w:t>ушении в отношении:</w:t>
      </w:r>
    </w:p>
    <w:p w:rsidR="00A725E6" w:rsidRPr="00677331" w:rsidP="00A725E6">
      <w:pPr>
        <w:ind w:firstLine="567"/>
        <w:jc w:val="both"/>
      </w:pPr>
      <w:r w:rsidRPr="00677331">
        <w:rPr>
          <w:color w:val="000000"/>
        </w:rPr>
        <w:t>Шахобидинова</w:t>
      </w:r>
      <w:r w:rsidRPr="00677331">
        <w:rPr>
          <w:color w:val="000000"/>
        </w:rPr>
        <w:t xml:space="preserve"> Ф.Ф.</w:t>
      </w:r>
      <w:r w:rsidRPr="00677331">
        <w:rPr>
          <w:color w:val="000000"/>
        </w:rPr>
        <w:t xml:space="preserve">, </w:t>
      </w:r>
      <w:r w:rsidRPr="00677331">
        <w:t>***</w:t>
      </w:r>
      <w:r w:rsidRPr="00677331">
        <w:t xml:space="preserve"> </w:t>
      </w:r>
      <w:r w:rsidRPr="00677331">
        <w:t xml:space="preserve">рождения, уроженца </w:t>
      </w:r>
      <w:r w:rsidRPr="00677331">
        <w:t>***</w:t>
      </w:r>
      <w:r w:rsidRPr="00677331">
        <w:t xml:space="preserve">, гражданина </w:t>
      </w:r>
      <w:r w:rsidRPr="00677331">
        <w:t>***</w:t>
      </w:r>
      <w:r w:rsidRPr="00677331">
        <w:t xml:space="preserve">, зарегистрированного и проживающего по адресу: </w:t>
      </w:r>
      <w:r w:rsidRPr="00677331">
        <w:t>***</w:t>
      </w:r>
      <w:r w:rsidRPr="00677331">
        <w:t>, вид на жительст</w:t>
      </w:r>
      <w:r w:rsidRPr="00677331">
        <w:t xml:space="preserve">во: </w:t>
      </w:r>
      <w:r w:rsidRPr="00677331">
        <w:t>***</w:t>
      </w:r>
      <w:r w:rsidRPr="00677331">
        <w:t>,</w:t>
      </w:r>
    </w:p>
    <w:p w:rsidR="00A725E6" w:rsidRPr="00677331" w:rsidP="00A725E6">
      <w:pPr>
        <w:widowControl w:val="0"/>
        <w:ind w:firstLine="567"/>
        <w:jc w:val="both"/>
      </w:pPr>
      <w:r w:rsidRPr="00677331">
        <w:t>в совершении административного правонарушения, предусмотренного ч. 1.1 ст. 12.1 Кодекса Российской Федерации об административных правонарушениях,</w:t>
      </w:r>
    </w:p>
    <w:p w:rsidR="00A725E6" w:rsidRPr="00677331" w:rsidP="00A725E6">
      <w:pPr>
        <w:suppressAutoHyphens/>
        <w:jc w:val="center"/>
      </w:pPr>
      <w:r w:rsidRPr="00677331">
        <w:t>УСТАНОВИЛ:</w:t>
      </w:r>
    </w:p>
    <w:p w:rsidR="00A725E6" w:rsidRPr="00677331" w:rsidP="00A725E6">
      <w:pPr>
        <w:suppressAutoHyphens/>
        <w:jc w:val="center"/>
      </w:pPr>
    </w:p>
    <w:p w:rsidR="00A725E6" w:rsidRPr="00677331" w:rsidP="00A725E6">
      <w:pPr>
        <w:suppressAutoHyphens/>
        <w:ind w:firstLine="567"/>
        <w:jc w:val="both"/>
      </w:pPr>
      <w:r w:rsidRPr="00677331">
        <w:t>Шахобидинов Ф.Ф., 14.01.2025 в 13 час. 20 мин., в г.Нефтеюганске, мкрн.8А, напрот</w:t>
      </w:r>
      <w:r w:rsidRPr="00677331">
        <w:t>ив стр.24, управлял транспортным средством Лада Гранта, без государственных регистрационных знаков, не зарегистрированным в установленном порядке, с момента приобретения транспортного средства по договору купли-продажи от 06.10.2024, прошло более 10 суток.</w:t>
      </w:r>
      <w:r w:rsidRPr="00677331">
        <w:t xml:space="preserve"> Данное правонарушение совершено повторно, постановление по ч.1 ст.12.1 КоАП РФ </w:t>
      </w:r>
      <w:r w:rsidRPr="00677331">
        <w:t>***</w:t>
      </w:r>
      <w:r w:rsidRPr="00677331">
        <w:t xml:space="preserve"> от 23.12.2024, вступило в законную силу 03.01.2025, чем нарушил п.1 ОП ПДД РФ.</w:t>
      </w:r>
    </w:p>
    <w:p w:rsidR="00E61094" w:rsidRPr="00677331" w:rsidP="00E61094">
      <w:pPr>
        <w:ind w:right="-2" w:firstLine="709"/>
        <w:jc w:val="both"/>
      </w:pPr>
      <w:r w:rsidRPr="00677331">
        <w:t>На рассмотрение дела об административном правонарушении Шахобидинов Ф.Ф</w:t>
      </w:r>
      <w:r w:rsidRPr="00677331">
        <w:t>.</w:t>
      </w:r>
      <w:r w:rsidRPr="00677331">
        <w:t xml:space="preserve"> не </w:t>
      </w:r>
      <w:r w:rsidRPr="00677331">
        <w:t>явился, о времени и месте рассмотрения дела об административном правонарушении уведомлен надлежащим образом, о причинах неявки суду не сообщил.</w:t>
      </w:r>
    </w:p>
    <w:p w:rsidR="00E61094" w:rsidRPr="00677331" w:rsidP="00E61094">
      <w:pPr>
        <w:ind w:right="-2" w:firstLine="567"/>
        <w:jc w:val="both"/>
        <w:rPr>
          <w:bCs/>
        </w:rPr>
      </w:pPr>
      <w:r w:rsidRPr="00677331">
        <w:rPr>
          <w:bCs/>
        </w:rPr>
        <w:t xml:space="preserve">В соответствии с ч. 2 ст. 25.1 КоАП РФ дело об административном правонарушении рассматривается с участием лица, </w:t>
      </w:r>
      <w:r w:rsidRPr="00677331">
        <w:rPr>
          <w:bCs/>
        </w:rPr>
        <w:t>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</w:t>
      </w:r>
      <w:r w:rsidRPr="00677331">
        <w:rPr>
          <w:bCs/>
        </w:rPr>
        <w:t xml:space="preserve"> ходатайство об отложении рассмотрения дела либо если такое ходатайство оставлено без удовлетворения. </w:t>
      </w:r>
    </w:p>
    <w:p w:rsidR="00E61094" w:rsidRPr="00677331" w:rsidP="00E61094">
      <w:pPr>
        <w:ind w:right="-2" w:hanging="142"/>
        <w:jc w:val="both"/>
        <w:rPr>
          <w:bCs/>
        </w:rPr>
      </w:pPr>
      <w:r w:rsidRPr="00677331">
        <w:rPr>
          <w:bCs/>
        </w:rPr>
        <w:t xml:space="preserve">            Согласно Постановлению Пленума Верховного Суда РФ от 24 марта 2005 г. N 5"О некоторых вопросах, возникающих у судов при применении Кодекса Ро</w:t>
      </w:r>
      <w:r w:rsidRPr="00677331">
        <w:rPr>
          <w:bCs/>
        </w:rPr>
        <w:t xml:space="preserve">ссийской Федерации об административных правонарушениях"(с изменениями от 25 мая 2006 г., 11 ноября 2008 г., 10 июня 2010 г., 9 февраля 2012 г.19 декабря 2013 г.), в целях соблюдения установленных </w:t>
      </w:r>
      <w:hyperlink r:id="rId4" w:history="1">
        <w:r w:rsidRPr="00677331">
          <w:rPr>
            <w:rStyle w:val="Hyperlink"/>
            <w:rFonts w:eastAsiaTheme="majorEastAsia"/>
            <w:bCs/>
            <w:color w:val="auto"/>
            <w:u w:val="none"/>
          </w:rPr>
          <w:t>статьей 29.6</w:t>
        </w:r>
      </w:hyperlink>
      <w:r w:rsidRPr="00677331">
        <w:rPr>
          <w:bCs/>
        </w:rPr>
        <w:t xml:space="preserve"> КоАП РФ</w:t>
      </w:r>
      <w:r w:rsidRPr="00677331">
        <w:rPr>
          <w:bCs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 w:rsidRPr="00677331">
          <w:rPr>
            <w:rStyle w:val="Hyperlink"/>
            <w:rFonts w:eastAsiaTheme="majorEastAsia"/>
            <w:bCs/>
            <w:color w:val="auto"/>
            <w:u w:val="none"/>
          </w:rPr>
          <w:t>КоАП</w:t>
        </w:r>
      </w:hyperlink>
      <w:r w:rsidRPr="00677331">
        <w:rPr>
          <w:bCs/>
        </w:rPr>
        <w:t xml:space="preserve"> РФ не содержит каких-л</w:t>
      </w:r>
      <w:r w:rsidRPr="00677331">
        <w:rPr>
          <w:bCs/>
        </w:rPr>
        <w:t>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</w:t>
      </w:r>
      <w:r w:rsidRPr="00677331">
        <w:rPr>
          <w:bCs/>
        </w:rPr>
        <w:t>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61094" w:rsidRPr="00677331" w:rsidP="00E61094">
      <w:pPr>
        <w:ind w:right="-2" w:hanging="142"/>
        <w:jc w:val="both"/>
      </w:pPr>
      <w:r w:rsidRPr="00677331">
        <w:t xml:space="preserve">           Шахобидинов</w:t>
      </w:r>
      <w:r w:rsidRPr="00677331">
        <w:t xml:space="preserve"> Ф.Ф. извещен о времени и мете рассмотрения дела об административном правонарушении посредством </w:t>
      </w:r>
      <w:r w:rsidRPr="00677331">
        <w:t>телефонограммы</w:t>
      </w:r>
      <w:r w:rsidRPr="00677331">
        <w:t>.</w:t>
      </w:r>
    </w:p>
    <w:p w:rsidR="00E61094" w:rsidRPr="00677331" w:rsidP="00E61094">
      <w:pPr>
        <w:ind w:right="-2" w:firstLine="709"/>
        <w:jc w:val="both"/>
      </w:pPr>
      <w:r w:rsidRPr="00677331">
        <w:t>Ходатайств об отложении рассмотрения дела об административном правонарушении от Шахобидинов</w:t>
      </w:r>
      <w:r w:rsidRPr="00677331">
        <w:t>а</w:t>
      </w:r>
      <w:r w:rsidRPr="00677331">
        <w:t xml:space="preserve"> Ф.Ф. не поступало.</w:t>
      </w:r>
    </w:p>
    <w:p w:rsidR="00E61094" w:rsidRPr="00677331" w:rsidP="00E61094">
      <w:pPr>
        <w:ind w:right="-2" w:firstLine="709"/>
        <w:jc w:val="both"/>
      </w:pPr>
      <w:r w:rsidRPr="00677331">
        <w:t>Таким образом, мировой судья, сч</w:t>
      </w:r>
      <w:r w:rsidRPr="00677331">
        <w:t>итает надлежащим извещением Шахобидинов</w:t>
      </w:r>
      <w:r w:rsidRPr="00677331">
        <w:t>а</w:t>
      </w:r>
      <w:r w:rsidRPr="00677331">
        <w:t xml:space="preserve"> Ф.Ф. о месте, дате и времени рассмотрения дела, и возможным рассмотреть дело в его отсутствие.      </w:t>
      </w:r>
    </w:p>
    <w:p w:rsidR="00A725E6" w:rsidRPr="00677331" w:rsidP="00A725E6">
      <w:pPr>
        <w:suppressAutoHyphens/>
        <w:ind w:firstLine="567"/>
        <w:jc w:val="both"/>
      </w:pPr>
      <w:r w:rsidRPr="00677331">
        <w:t>Мировой судья, исследовав материалы административного дела, считает, что вина Шахобидинова Ф.Ф. в совершении право</w:t>
      </w:r>
      <w:r w:rsidRPr="00677331">
        <w:t>нарушения полностью доказана и подтверждается следующими доказательствами:</w:t>
      </w:r>
    </w:p>
    <w:p w:rsidR="00A725E6" w:rsidRPr="00677331" w:rsidP="00E61094">
      <w:pPr>
        <w:suppressAutoHyphens/>
        <w:ind w:firstLine="567"/>
        <w:jc w:val="both"/>
      </w:pPr>
      <w:r w:rsidRPr="00677331">
        <w:t xml:space="preserve">- протоколом об административном правонарушении 86 ХМ </w:t>
      </w:r>
      <w:r w:rsidRPr="00677331">
        <w:t>***</w:t>
      </w:r>
      <w:r w:rsidRPr="00677331">
        <w:t xml:space="preserve"> от </w:t>
      </w:r>
      <w:r w:rsidRPr="00677331" w:rsidR="00E61094">
        <w:t>14.01.2025</w:t>
      </w:r>
      <w:r w:rsidRPr="00677331">
        <w:t xml:space="preserve">, согласно которому </w:t>
      </w:r>
      <w:r w:rsidRPr="00677331" w:rsidR="00E61094">
        <w:t xml:space="preserve">Шахобидинов Ф.Ф., 14.01.2025 в 13 час. 20 мин., в г.Нефтеюганске, мкрн.8А, напротив стр.24, управлял транспортным средством Лада Гранта, без государственных регистрационных знаков, не зарегистрированным в установленном порядке, с момента </w:t>
      </w:r>
      <w:r w:rsidRPr="00677331" w:rsidR="00E61094">
        <w:t xml:space="preserve">приобретения транспортного средства по договору купли-продажи от 06.10.2024, прошло более 10 суток. Данное правонарушение совершено повторно, постановление по ч.1 ст.12.1 КоАП РФ </w:t>
      </w:r>
      <w:r w:rsidRPr="00677331">
        <w:t>***</w:t>
      </w:r>
      <w:r w:rsidRPr="00677331" w:rsidR="00E61094">
        <w:t xml:space="preserve"> от 23.12.2024, вступило в законную силу 03.01.2025, чем нарушил п.1 ОП ПДД РФ</w:t>
      </w:r>
      <w:r w:rsidRPr="00677331">
        <w:t>. При составлении протокола Шахобидинову</w:t>
      </w:r>
      <w:r w:rsidRPr="00677331">
        <w:t xml:space="preserve"> Ф.Ф. были разъяснены процессуальные права, предусмотренные ст. 25.1 КоАП РФ, а также положения ст. 51 Конституции РФ, копия протокола вручена, о чем в соответствующих графах протокола имеются подписи Шахобидинова Ф.Ф. в протоколе указал – </w:t>
      </w:r>
      <w:r w:rsidRPr="00677331" w:rsidR="00E61094">
        <w:t>машина не моя</w:t>
      </w:r>
      <w:r w:rsidRPr="00677331">
        <w:t>;</w:t>
      </w:r>
    </w:p>
    <w:p w:rsidR="00A725E6" w:rsidRPr="00677331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31">
        <w:rPr>
          <w:rFonts w:ascii="Times New Roman" w:hAnsi="Times New Roman" w:cs="Times New Roman"/>
          <w:sz w:val="24"/>
          <w:szCs w:val="24"/>
        </w:rPr>
        <w:t>-</w:t>
      </w:r>
      <w:r w:rsidRPr="00677331">
        <w:rPr>
          <w:rFonts w:ascii="Times New Roman" w:hAnsi="Times New Roman" w:cs="Times New Roman"/>
          <w:sz w:val="24"/>
          <w:szCs w:val="24"/>
        </w:rPr>
        <w:t xml:space="preserve"> копией постановления по делу об административном правонарушении УИН </w:t>
      </w:r>
      <w:r w:rsidRPr="00677331">
        <w:rPr>
          <w:rFonts w:ascii="Times New Roman" w:hAnsi="Times New Roman" w:cs="Times New Roman"/>
          <w:sz w:val="24"/>
          <w:szCs w:val="24"/>
        </w:rPr>
        <w:t>***</w:t>
      </w:r>
      <w:r w:rsidRPr="00677331" w:rsidR="00E61094">
        <w:rPr>
          <w:rFonts w:ascii="Times New Roman" w:hAnsi="Times New Roman" w:cs="Times New Roman"/>
          <w:sz w:val="24"/>
          <w:szCs w:val="24"/>
        </w:rPr>
        <w:t xml:space="preserve"> от 23.12.2024</w:t>
      </w:r>
      <w:r w:rsidRPr="00677331">
        <w:rPr>
          <w:rFonts w:ascii="Times New Roman" w:hAnsi="Times New Roman" w:cs="Times New Roman"/>
          <w:sz w:val="24"/>
          <w:szCs w:val="24"/>
        </w:rPr>
        <w:t>, которым Шахобидинов Ф.Ф. признан виновным в совершении правонарушения, предусмотренного ч.1 ст.12.1 КоАП РФ, назначено наказание в виде административно</w:t>
      </w:r>
      <w:r w:rsidRPr="00677331">
        <w:rPr>
          <w:rFonts w:ascii="Times New Roman" w:hAnsi="Times New Roman" w:cs="Times New Roman"/>
          <w:sz w:val="24"/>
          <w:szCs w:val="24"/>
        </w:rPr>
        <w:t xml:space="preserve">го штрафа в размере 500 рублей. Постановление вступило в законную силу </w:t>
      </w:r>
      <w:r w:rsidRPr="00677331" w:rsidR="00E61094">
        <w:rPr>
          <w:rFonts w:ascii="Times New Roman" w:hAnsi="Times New Roman" w:cs="Times New Roman"/>
          <w:sz w:val="24"/>
          <w:szCs w:val="24"/>
        </w:rPr>
        <w:t>03.01.2025</w:t>
      </w:r>
      <w:r w:rsidRPr="00677331">
        <w:rPr>
          <w:rFonts w:ascii="Times New Roman" w:hAnsi="Times New Roman" w:cs="Times New Roman"/>
          <w:sz w:val="24"/>
          <w:szCs w:val="24"/>
        </w:rPr>
        <w:t>;</w:t>
      </w:r>
    </w:p>
    <w:p w:rsidR="00A725E6" w:rsidRPr="00677331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31">
        <w:rPr>
          <w:rFonts w:ascii="Times New Roman" w:hAnsi="Times New Roman" w:cs="Times New Roman"/>
          <w:sz w:val="24"/>
          <w:szCs w:val="24"/>
        </w:rPr>
        <w:t xml:space="preserve">- карточкой правонарушения, согласно которой штраф по постановлению </w:t>
      </w:r>
      <w:r w:rsidRPr="00677331">
        <w:rPr>
          <w:rFonts w:ascii="Times New Roman" w:hAnsi="Times New Roman" w:cs="Times New Roman"/>
          <w:sz w:val="24"/>
          <w:szCs w:val="24"/>
        </w:rPr>
        <w:t>***</w:t>
      </w:r>
      <w:r w:rsidRPr="00677331" w:rsidR="00E61094">
        <w:rPr>
          <w:rFonts w:ascii="Times New Roman" w:hAnsi="Times New Roman" w:cs="Times New Roman"/>
          <w:sz w:val="24"/>
          <w:szCs w:val="24"/>
        </w:rPr>
        <w:t xml:space="preserve"> </w:t>
      </w:r>
      <w:r w:rsidRPr="00677331">
        <w:rPr>
          <w:rFonts w:ascii="Times New Roman" w:hAnsi="Times New Roman" w:cs="Times New Roman"/>
          <w:sz w:val="24"/>
          <w:szCs w:val="24"/>
        </w:rPr>
        <w:t>исполнен;</w:t>
      </w:r>
      <w:r w:rsidRPr="00677331" w:rsidR="00E61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5E6" w:rsidRPr="00677331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31">
        <w:rPr>
          <w:rFonts w:ascii="Times New Roman" w:hAnsi="Times New Roman" w:cs="Times New Roman"/>
          <w:sz w:val="24"/>
          <w:szCs w:val="24"/>
        </w:rPr>
        <w:t xml:space="preserve">- сведениями ГИС ГМП, согласно которым штраф по постановлению </w:t>
      </w:r>
      <w:r w:rsidRPr="00677331">
        <w:rPr>
          <w:rFonts w:ascii="Times New Roman" w:hAnsi="Times New Roman" w:cs="Times New Roman"/>
          <w:sz w:val="24"/>
          <w:szCs w:val="24"/>
        </w:rPr>
        <w:t>***</w:t>
      </w:r>
      <w:r w:rsidRPr="00677331" w:rsidR="00E61094">
        <w:rPr>
          <w:rFonts w:ascii="Times New Roman" w:hAnsi="Times New Roman" w:cs="Times New Roman"/>
          <w:sz w:val="24"/>
          <w:szCs w:val="24"/>
        </w:rPr>
        <w:t xml:space="preserve"> </w:t>
      </w:r>
      <w:r w:rsidRPr="00677331">
        <w:rPr>
          <w:rFonts w:ascii="Times New Roman" w:hAnsi="Times New Roman" w:cs="Times New Roman"/>
          <w:sz w:val="24"/>
          <w:szCs w:val="24"/>
        </w:rPr>
        <w:t xml:space="preserve">от </w:t>
      </w:r>
      <w:r w:rsidRPr="00677331" w:rsidR="00E61094">
        <w:rPr>
          <w:rFonts w:ascii="Times New Roman" w:hAnsi="Times New Roman" w:cs="Times New Roman"/>
          <w:sz w:val="24"/>
          <w:szCs w:val="24"/>
        </w:rPr>
        <w:t>23.12.2024</w:t>
      </w:r>
      <w:r w:rsidRPr="00677331">
        <w:rPr>
          <w:rFonts w:ascii="Times New Roman" w:hAnsi="Times New Roman" w:cs="Times New Roman"/>
          <w:sz w:val="24"/>
          <w:szCs w:val="24"/>
        </w:rPr>
        <w:t xml:space="preserve"> оплачен</w:t>
      </w:r>
      <w:r w:rsidRPr="00677331" w:rsidR="00E61094">
        <w:rPr>
          <w:rFonts w:ascii="Times New Roman" w:hAnsi="Times New Roman" w:cs="Times New Roman"/>
          <w:sz w:val="24"/>
          <w:szCs w:val="24"/>
        </w:rPr>
        <w:t xml:space="preserve"> 25.12.2024</w:t>
      </w:r>
      <w:r w:rsidRPr="00677331">
        <w:rPr>
          <w:rFonts w:ascii="Times New Roman" w:hAnsi="Times New Roman" w:cs="Times New Roman"/>
          <w:sz w:val="24"/>
          <w:szCs w:val="24"/>
        </w:rPr>
        <w:t>;</w:t>
      </w:r>
    </w:p>
    <w:p w:rsidR="00E61094" w:rsidRPr="00677331" w:rsidP="00A725E6">
      <w:pPr>
        <w:ind w:firstLine="567"/>
        <w:jc w:val="both"/>
      </w:pPr>
      <w:r w:rsidRPr="00677331">
        <w:t xml:space="preserve">- </w:t>
      </w:r>
      <w:r w:rsidRPr="00677331">
        <w:t xml:space="preserve">выпиской из электронного паспорта транспортного средства </w:t>
      </w:r>
      <w:r w:rsidRPr="00677331">
        <w:t>Лада Гранта</w:t>
      </w:r>
      <w:r w:rsidRPr="00677331">
        <w:t>. Дата оформления электронного паспорта 14.10.2024</w:t>
      </w:r>
      <w:r w:rsidRPr="00677331">
        <w:t>;</w:t>
      </w:r>
    </w:p>
    <w:p w:rsidR="00A725E6" w:rsidRPr="00677331" w:rsidP="00E61094">
      <w:pPr>
        <w:ind w:firstLine="567"/>
        <w:jc w:val="both"/>
      </w:pPr>
      <w:r w:rsidRPr="00677331">
        <w:t xml:space="preserve">- копией договора купли-продажи транспортного средства от </w:t>
      </w:r>
      <w:r w:rsidRPr="00677331" w:rsidR="00E61094">
        <w:t>06.10.2024</w:t>
      </w:r>
      <w:r w:rsidRPr="00677331">
        <w:t xml:space="preserve"> на автомобиль</w:t>
      </w:r>
      <w:r w:rsidRPr="00677331" w:rsidR="00E61094">
        <w:t xml:space="preserve"> Лада Гранта, заключенный между ООО «</w:t>
      </w:r>
      <w:r w:rsidRPr="00677331">
        <w:t>***</w:t>
      </w:r>
      <w:r w:rsidRPr="00677331" w:rsidR="00E61094">
        <w:t xml:space="preserve">» (продавец) и </w:t>
      </w:r>
      <w:r w:rsidRPr="00677331">
        <w:t>К.</w:t>
      </w:r>
      <w:r w:rsidRPr="00677331" w:rsidR="00E61094">
        <w:t xml:space="preserve"> (покупатель)</w:t>
      </w:r>
      <w:r w:rsidRPr="00677331">
        <w:t>;</w:t>
      </w:r>
    </w:p>
    <w:p w:rsidR="00A725E6" w:rsidRPr="00677331" w:rsidP="00A725E6">
      <w:pPr>
        <w:ind w:firstLine="567"/>
        <w:jc w:val="both"/>
      </w:pPr>
      <w:r w:rsidRPr="00677331">
        <w:t xml:space="preserve">- копией </w:t>
      </w:r>
      <w:r w:rsidRPr="00677331" w:rsidR="000E7930">
        <w:t>вида на жительство на имя Шахобидинова Ф.Ф.</w:t>
      </w:r>
      <w:r w:rsidRPr="00677331">
        <w:t>;</w:t>
      </w:r>
    </w:p>
    <w:p w:rsidR="00A725E6" w:rsidRPr="00677331" w:rsidP="00A725E6">
      <w:pPr>
        <w:ind w:firstLine="567"/>
        <w:jc w:val="both"/>
      </w:pPr>
      <w:r w:rsidRPr="00677331">
        <w:t>- реестром административных правонарушений.</w:t>
      </w:r>
    </w:p>
    <w:p w:rsidR="00A725E6" w:rsidRPr="00677331" w:rsidP="00A725E6">
      <w:pPr>
        <w:tabs>
          <w:tab w:val="left" w:pos="567"/>
        </w:tabs>
        <w:jc w:val="both"/>
        <w:rPr>
          <w:rFonts w:eastAsia="Arial"/>
        </w:rPr>
      </w:pPr>
      <w:r w:rsidRPr="00677331">
        <w:t xml:space="preserve">        В соответствии с </w:t>
      </w:r>
      <w:r w:rsidRPr="00677331">
        <w:rPr>
          <w:rFonts w:eastAsia="Arial"/>
        </w:rPr>
        <w:t>пунктом 1 Основных положений по допуску трансп</w:t>
      </w:r>
      <w:r w:rsidRPr="00677331">
        <w:rPr>
          <w:rFonts w:eastAsia="Arial"/>
        </w:rPr>
        <w:t>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механические транспортные средства (кроме мопедов) и прицепы д</w:t>
      </w:r>
      <w:r w:rsidRPr="00677331">
        <w:rPr>
          <w:rFonts w:eastAsia="Arial"/>
        </w:rPr>
        <w:t>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</w:t>
      </w:r>
      <w:r w:rsidRPr="00677331">
        <w:rPr>
          <w:rFonts w:eastAsia="Arial"/>
        </w:rPr>
        <w:t>нзит" или 10 суток после их приобретения или таможенного оформления.</w:t>
      </w:r>
    </w:p>
    <w:p w:rsidR="00A725E6" w:rsidRPr="00677331" w:rsidP="00A725E6">
      <w:pPr>
        <w:tabs>
          <w:tab w:val="left" w:pos="567"/>
        </w:tabs>
        <w:ind w:hanging="360"/>
        <w:jc w:val="both"/>
        <w:rPr>
          <w:rFonts w:eastAsia="Arial"/>
        </w:rPr>
      </w:pPr>
      <w:r w:rsidRPr="00677331">
        <w:rPr>
          <w:rFonts w:eastAsia="Arial"/>
        </w:rPr>
        <w:tab/>
      </w:r>
      <w:r w:rsidRPr="00677331">
        <w:rPr>
          <w:rFonts w:eastAsia="Arial"/>
        </w:rPr>
        <w:tab/>
        <w:t xml:space="preserve">Согласно правовой позиции, изложенной в п. 3 Постановления Пленума Верховного Суда РФ от 25.06.2019 N 20 "О некоторых вопросах, возникающих в судебной практике при рассмотрении дел об </w:t>
      </w:r>
      <w:r w:rsidRPr="00677331">
        <w:rPr>
          <w:rFonts w:eastAsia="Arial"/>
        </w:rPr>
        <w:t>административных правонарушениях, предусмотренных главой 12 Кодекса Российской Федерации об административных правонарушениях" административное правонарушение, предусмотренное частью 1 статьи 12.1 КоАП РФ, выражается в управлении транспортным средством, в о</w:t>
      </w:r>
      <w:r w:rsidRPr="00677331">
        <w:rPr>
          <w:rFonts w:eastAsia="Arial"/>
        </w:rPr>
        <w:t>тношении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</w:t>
      </w:r>
      <w:r w:rsidRPr="00677331">
        <w:rPr>
          <w:rFonts w:eastAsia="Arial"/>
        </w:rPr>
        <w:t>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 w:rsidR="00A725E6" w:rsidRPr="00677331" w:rsidP="00A725E6">
      <w:pPr>
        <w:ind w:firstLine="540"/>
        <w:jc w:val="both"/>
        <w:rPr>
          <w:color w:val="000000"/>
        </w:rPr>
      </w:pPr>
      <w:hyperlink r:id="rId6" w:history="1">
        <w:r w:rsidRPr="00677331">
          <w:rPr>
            <w:color w:val="000000"/>
          </w:rPr>
          <w:t>Частью 1 статьи 12.1</w:t>
        </w:r>
      </w:hyperlink>
      <w:r w:rsidRPr="00677331">
        <w:rPr>
          <w:color w:val="000000"/>
        </w:rPr>
        <w:t xml:space="preserve"> Кодекса Российской Федерации об административных правонарушениях предусмотрена административная ответственность за уп</w:t>
      </w:r>
      <w:r w:rsidRPr="00677331">
        <w:rPr>
          <w:color w:val="000000"/>
        </w:rPr>
        <w:t xml:space="preserve">равление транспортным средством, не зарегистрированным в установленном порядке. </w:t>
      </w:r>
    </w:p>
    <w:p w:rsidR="00A725E6" w:rsidRPr="00677331" w:rsidP="00A725E6">
      <w:pPr>
        <w:ind w:firstLine="540"/>
        <w:jc w:val="both"/>
        <w:rPr>
          <w:color w:val="000000"/>
        </w:rPr>
      </w:pPr>
      <w:r w:rsidRPr="00677331">
        <w:rPr>
          <w:color w:val="000000"/>
        </w:rPr>
        <w:t xml:space="preserve">Согласно </w:t>
      </w:r>
      <w:hyperlink r:id="rId7" w:history="1">
        <w:r w:rsidRPr="00677331">
          <w:rPr>
            <w:color w:val="000000"/>
          </w:rPr>
          <w:t>части 1.1 статьи 12.1</w:t>
        </w:r>
      </w:hyperlink>
      <w:r w:rsidRPr="00677331">
        <w:rPr>
          <w:color w:val="000000"/>
        </w:rPr>
        <w:t xml:space="preserve"> Кодекса Российской Федерац</w:t>
      </w:r>
      <w:r w:rsidRPr="00677331">
        <w:rPr>
          <w:color w:val="000000"/>
        </w:rPr>
        <w:t xml:space="preserve">ии об административных правонарушениях повторное совершение административного правонарушения, предусмотренного </w:t>
      </w:r>
      <w:hyperlink r:id="rId6" w:history="1">
        <w:r w:rsidRPr="00677331">
          <w:rPr>
            <w:color w:val="000000"/>
          </w:rPr>
          <w:t>частью 1 настоящей статьи</w:t>
        </w:r>
      </w:hyperlink>
      <w:r w:rsidRPr="00677331">
        <w:rPr>
          <w:color w:val="000000"/>
        </w:rPr>
        <w:t xml:space="preserve">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 </w:t>
      </w:r>
    </w:p>
    <w:p w:rsidR="00A725E6" w:rsidRPr="00677331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31">
        <w:rPr>
          <w:rFonts w:ascii="Times New Roman" w:hAnsi="Times New Roman" w:cs="Times New Roman"/>
          <w:sz w:val="24"/>
          <w:szCs w:val="24"/>
        </w:rPr>
        <w:t>В соответствии со ст. 4.6 КоАП РФ лицо, которому назначено административное наказание за совер</w:t>
      </w:r>
      <w:r w:rsidRPr="00677331">
        <w:rPr>
          <w:rFonts w:ascii="Times New Roman" w:hAnsi="Times New Roman" w:cs="Times New Roman"/>
          <w:sz w:val="24"/>
          <w:szCs w:val="24"/>
        </w:rPr>
        <w:t>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25E6" w:rsidRPr="00677331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31">
        <w:rPr>
          <w:rFonts w:ascii="Times New Roman" w:hAnsi="Times New Roman" w:cs="Times New Roman"/>
          <w:sz w:val="24"/>
          <w:szCs w:val="24"/>
        </w:rPr>
        <w:t>Согласно к</w:t>
      </w:r>
      <w:r w:rsidRPr="00677331">
        <w:rPr>
          <w:rFonts w:ascii="Times New Roman" w:hAnsi="Times New Roman" w:cs="Times New Roman"/>
          <w:sz w:val="24"/>
          <w:szCs w:val="24"/>
        </w:rPr>
        <w:t xml:space="preserve">опии постановления по делу об административном правонарушении от </w:t>
      </w:r>
      <w:r w:rsidRPr="00677331" w:rsidR="000E7930">
        <w:rPr>
          <w:rFonts w:ascii="Times New Roman" w:hAnsi="Times New Roman" w:cs="Times New Roman"/>
          <w:sz w:val="24"/>
          <w:szCs w:val="24"/>
        </w:rPr>
        <w:t>23.12.2024</w:t>
      </w:r>
      <w:r w:rsidRPr="00677331">
        <w:rPr>
          <w:rFonts w:ascii="Times New Roman" w:hAnsi="Times New Roman" w:cs="Times New Roman"/>
          <w:sz w:val="24"/>
          <w:szCs w:val="24"/>
        </w:rPr>
        <w:t xml:space="preserve"> Шахобидинов Ф.Ф. был привлечен к административной ответственности по ч. 1 ст. 12.1 КоАП РФ (управление транспортным средством не зарегистрировавшись в установленном законом порядке</w:t>
      </w:r>
      <w:r w:rsidRPr="00677331">
        <w:rPr>
          <w:rFonts w:ascii="Times New Roman" w:hAnsi="Times New Roman" w:cs="Times New Roman"/>
          <w:sz w:val="24"/>
          <w:szCs w:val="24"/>
        </w:rPr>
        <w:t xml:space="preserve">), и ему назначено наказание в виде административного </w:t>
      </w:r>
      <w:r w:rsidRPr="00677331">
        <w:rPr>
          <w:rFonts w:ascii="Times New Roman" w:hAnsi="Times New Roman" w:cs="Times New Roman"/>
          <w:sz w:val="24"/>
          <w:szCs w:val="24"/>
        </w:rPr>
        <w:t xml:space="preserve">штрафа, копия постановления вручена </w:t>
      </w:r>
      <w:r w:rsidRPr="00677331" w:rsidR="000E7930">
        <w:rPr>
          <w:rFonts w:ascii="Times New Roman" w:hAnsi="Times New Roman" w:cs="Times New Roman"/>
          <w:sz w:val="24"/>
          <w:szCs w:val="24"/>
        </w:rPr>
        <w:t>23.12.2024</w:t>
      </w:r>
      <w:r w:rsidRPr="00677331">
        <w:rPr>
          <w:rFonts w:ascii="Times New Roman" w:hAnsi="Times New Roman" w:cs="Times New Roman"/>
          <w:sz w:val="24"/>
          <w:szCs w:val="24"/>
        </w:rPr>
        <w:t>, постановление вступило в законную силу 03.0</w:t>
      </w:r>
      <w:r w:rsidRPr="00677331" w:rsidR="000E7930">
        <w:rPr>
          <w:rFonts w:ascii="Times New Roman" w:hAnsi="Times New Roman" w:cs="Times New Roman"/>
          <w:sz w:val="24"/>
          <w:szCs w:val="24"/>
        </w:rPr>
        <w:t>1</w:t>
      </w:r>
      <w:r w:rsidRPr="00677331">
        <w:rPr>
          <w:rFonts w:ascii="Times New Roman" w:hAnsi="Times New Roman" w:cs="Times New Roman"/>
          <w:sz w:val="24"/>
          <w:szCs w:val="24"/>
        </w:rPr>
        <w:t>.202</w:t>
      </w:r>
      <w:r w:rsidRPr="00677331" w:rsidR="000E7930">
        <w:rPr>
          <w:rFonts w:ascii="Times New Roman" w:hAnsi="Times New Roman" w:cs="Times New Roman"/>
          <w:sz w:val="24"/>
          <w:szCs w:val="24"/>
        </w:rPr>
        <w:t>5</w:t>
      </w:r>
      <w:r w:rsidRPr="006773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25E6" w:rsidRPr="00677331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31">
        <w:rPr>
          <w:rFonts w:ascii="Times New Roman" w:hAnsi="Times New Roman" w:cs="Times New Roman"/>
          <w:sz w:val="24"/>
          <w:szCs w:val="24"/>
        </w:rPr>
        <w:t>Таким образом, Шахобидинов Ф.Ф. считается подвергнутым административному наказанию в течение года с мо</w:t>
      </w:r>
      <w:r w:rsidRPr="00677331">
        <w:rPr>
          <w:rFonts w:ascii="Times New Roman" w:hAnsi="Times New Roman" w:cs="Times New Roman"/>
          <w:sz w:val="24"/>
          <w:szCs w:val="24"/>
        </w:rPr>
        <w:t>мента уплаты штрафа.</w:t>
      </w:r>
    </w:p>
    <w:p w:rsidR="00A725E6" w:rsidRPr="00677331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31">
        <w:rPr>
          <w:rFonts w:ascii="Times New Roman" w:hAnsi="Times New Roman" w:cs="Times New Roman"/>
          <w:sz w:val="24"/>
          <w:szCs w:val="24"/>
        </w:rPr>
        <w:t>Проанализировав и оценив в совокупности, изложенные выше доказательства, мировой судья пришел к выводу о том, что вина Шахобидинова Ф.Ф. установлена и доказана.</w:t>
      </w:r>
    </w:p>
    <w:p w:rsidR="00A725E6" w:rsidRPr="00677331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31">
        <w:rPr>
          <w:rFonts w:ascii="Times New Roman" w:hAnsi="Times New Roman" w:cs="Times New Roman"/>
          <w:sz w:val="24"/>
          <w:szCs w:val="24"/>
        </w:rPr>
        <w:t>Оценивая в совокупности представленные доказательства, мировой судья призн</w:t>
      </w:r>
      <w:r w:rsidRPr="00677331">
        <w:rPr>
          <w:rFonts w:ascii="Times New Roman" w:hAnsi="Times New Roman" w:cs="Times New Roman"/>
          <w:sz w:val="24"/>
          <w:szCs w:val="24"/>
        </w:rPr>
        <w:t>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A725E6" w:rsidRPr="00677331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31">
        <w:rPr>
          <w:rFonts w:ascii="Times New Roman" w:hAnsi="Times New Roman" w:cs="Times New Roman"/>
          <w:sz w:val="24"/>
          <w:szCs w:val="24"/>
        </w:rPr>
        <w:t>Действия Шахобидинова Ф.Ф. мировой судья квалифицирует по ч. 1.1. ст. 12.1 КоАП РФ – по</w:t>
      </w:r>
      <w:r w:rsidRPr="00677331">
        <w:rPr>
          <w:rFonts w:ascii="Times New Roman" w:hAnsi="Times New Roman" w:cs="Times New Roman"/>
          <w:sz w:val="24"/>
          <w:szCs w:val="24"/>
        </w:rPr>
        <w:t>вторное управление транспортным средством, не зарегистрированным в установленном порядке.</w:t>
      </w:r>
    </w:p>
    <w:p w:rsidR="00A725E6" w:rsidRPr="00677331" w:rsidP="00A725E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31">
        <w:rPr>
          <w:rFonts w:ascii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административного правонарушения, личность Шахобидинова Ф.Ф., его имущественное положение.</w:t>
      </w:r>
    </w:p>
    <w:p w:rsidR="00A725E6" w:rsidRPr="00677331" w:rsidP="00A725E6">
      <w:pPr>
        <w:pStyle w:val="BodyTextIndent"/>
        <w:tabs>
          <w:tab w:val="left" w:pos="284"/>
        </w:tabs>
        <w:ind w:left="0" w:right="-2" w:firstLine="426"/>
        <w:jc w:val="both"/>
        <w:rPr>
          <w:lang w:eastAsia="ru-RU"/>
        </w:rPr>
      </w:pPr>
      <w:r w:rsidRPr="00677331">
        <w:rPr>
          <w:lang w:eastAsia="ru-RU"/>
        </w:rPr>
        <w:t>Обстоятельст</w:t>
      </w:r>
      <w:r w:rsidRPr="00677331">
        <w:rPr>
          <w:lang w:eastAsia="ru-RU"/>
        </w:rPr>
        <w:t>в</w:t>
      </w:r>
      <w:r w:rsidRPr="00677331">
        <w:rPr>
          <w:lang w:val="ru-RU" w:eastAsia="ru-RU"/>
        </w:rPr>
        <w:t xml:space="preserve">, </w:t>
      </w:r>
      <w:r w:rsidRPr="00677331" w:rsidR="000E7930">
        <w:rPr>
          <w:lang w:val="ru-RU" w:eastAsia="ru-RU"/>
        </w:rPr>
        <w:t xml:space="preserve">смягчающих, </w:t>
      </w:r>
      <w:r w:rsidRPr="00677331">
        <w:rPr>
          <w:lang w:val="ru-RU" w:eastAsia="ru-RU"/>
        </w:rPr>
        <w:t xml:space="preserve">отягчающих </w:t>
      </w:r>
      <w:r w:rsidRPr="00677331">
        <w:rPr>
          <w:lang w:eastAsia="ru-RU"/>
        </w:rPr>
        <w:t>административную ответственность, в соответствии со  ст.</w:t>
      </w:r>
      <w:r w:rsidRPr="00677331">
        <w:rPr>
          <w:lang w:val="ru-RU" w:eastAsia="ru-RU"/>
        </w:rPr>
        <w:t xml:space="preserve"> </w:t>
      </w:r>
      <w:r w:rsidRPr="00677331" w:rsidR="000E7930">
        <w:rPr>
          <w:lang w:val="ru-RU" w:eastAsia="ru-RU"/>
        </w:rPr>
        <w:t xml:space="preserve">4.2, </w:t>
      </w:r>
      <w:r w:rsidRPr="00677331">
        <w:rPr>
          <w:lang w:val="ru-RU" w:eastAsia="ru-RU"/>
        </w:rPr>
        <w:t>4.</w:t>
      </w:r>
      <w:r w:rsidRPr="00677331">
        <w:rPr>
          <w:lang w:eastAsia="ru-RU"/>
        </w:rPr>
        <w:t xml:space="preserve">3 Кодекса Российской Федерации об административных правонарушениях, </w:t>
      </w:r>
      <w:r w:rsidRPr="00677331">
        <w:rPr>
          <w:lang w:val="ru-RU" w:eastAsia="ru-RU"/>
        </w:rPr>
        <w:t>не имеется</w:t>
      </w:r>
      <w:r w:rsidRPr="00677331">
        <w:rPr>
          <w:lang w:eastAsia="ru-RU"/>
        </w:rPr>
        <w:t xml:space="preserve">.    </w:t>
      </w:r>
    </w:p>
    <w:p w:rsidR="00A725E6" w:rsidRPr="00677331" w:rsidP="00A725E6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7331">
        <w:rPr>
          <w:rFonts w:ascii="Times New Roman" w:hAnsi="Times New Roman" w:cs="Times New Roman"/>
          <w:sz w:val="24"/>
          <w:szCs w:val="24"/>
        </w:rPr>
        <w:t xml:space="preserve">Руководствуясь ст. ст. ст. 23.1, 29.10, 32.2 Кодекса РФ об административных </w:t>
      </w:r>
      <w:r w:rsidRPr="00677331">
        <w:rPr>
          <w:rFonts w:ascii="Times New Roman" w:hAnsi="Times New Roman" w:cs="Times New Roman"/>
          <w:sz w:val="24"/>
          <w:szCs w:val="24"/>
        </w:rPr>
        <w:t>правонарушениях, мировой судья</w:t>
      </w:r>
    </w:p>
    <w:p w:rsidR="00A725E6" w:rsidRPr="00677331" w:rsidP="00A725E6">
      <w:pPr>
        <w:pStyle w:val="NoSpacing"/>
        <w:rPr>
          <w:bCs/>
        </w:rPr>
      </w:pPr>
    </w:p>
    <w:p w:rsidR="00A725E6" w:rsidRPr="00677331" w:rsidP="00A725E6">
      <w:pPr>
        <w:pStyle w:val="NoSpacing"/>
        <w:jc w:val="center"/>
        <w:rPr>
          <w:bCs/>
        </w:rPr>
      </w:pPr>
      <w:r w:rsidRPr="00677331">
        <w:rPr>
          <w:bCs/>
        </w:rPr>
        <w:t>ПОСТАНОВИЛ:</w:t>
      </w:r>
    </w:p>
    <w:p w:rsidR="00A725E6" w:rsidRPr="00677331" w:rsidP="001F30C2">
      <w:pPr>
        <w:pStyle w:val="NoSpacing"/>
        <w:jc w:val="both"/>
      </w:pPr>
    </w:p>
    <w:p w:rsidR="00A725E6" w:rsidRPr="00677331" w:rsidP="00A725E6">
      <w:pPr>
        <w:pStyle w:val="NoSpacing"/>
        <w:ind w:firstLine="567"/>
        <w:jc w:val="both"/>
      </w:pPr>
      <w:r w:rsidRPr="00677331">
        <w:t xml:space="preserve">Признать </w:t>
      </w:r>
      <w:r w:rsidRPr="00677331" w:rsidR="000E7930">
        <w:rPr>
          <w:color w:val="000000"/>
        </w:rPr>
        <w:t>Шахобидинова</w:t>
      </w:r>
      <w:r w:rsidRPr="00677331" w:rsidR="000E7930">
        <w:rPr>
          <w:color w:val="000000"/>
        </w:rPr>
        <w:t xml:space="preserve"> </w:t>
      </w:r>
      <w:r w:rsidRPr="00677331">
        <w:rPr>
          <w:color w:val="000000"/>
        </w:rPr>
        <w:t>Ф.Ф.</w:t>
      </w:r>
      <w:r w:rsidRPr="00677331" w:rsidR="000E7930">
        <w:t xml:space="preserve"> </w:t>
      </w:r>
      <w:r w:rsidRPr="00677331">
        <w:t xml:space="preserve">виновным в совершении административного правонарушения, предусмотренного ч. 1.1 ст. 12.1 Кодекса Российской Федерации об административных правонарушениях и назначить ему </w:t>
      </w:r>
      <w:r w:rsidRPr="00677331">
        <w:t>наказание в виде административного штрафа в размере 5 000 (пять тысяч) рублей.</w:t>
      </w:r>
    </w:p>
    <w:p w:rsidR="00A725E6" w:rsidRPr="00677331" w:rsidP="00A725E6">
      <w:pPr>
        <w:pStyle w:val="NoSpacing"/>
        <w:ind w:firstLine="567"/>
        <w:jc w:val="both"/>
      </w:pPr>
      <w:r w:rsidRPr="00677331">
        <w:t>Штраф подлежит уплате: Получатель УФК по ХМАО-Югре (УМВД России по ХМАО-Югре) Банк РКЦ г. Ханты-Мансийска БИК 007162163 ОКТМО 71874000 ИНН 8601010390 КПП 860101001, кор/счет 401</w:t>
      </w:r>
      <w:r w:rsidRPr="00677331">
        <w:t xml:space="preserve">02810245370000007, счет 03100643000000018700 в РКЦ Ханты-Мансийский г. Ханты-Мансийск, Вид платежа КБК 18811601123010001140 УИН </w:t>
      </w:r>
      <w:r w:rsidRPr="00677331" w:rsidR="000E7930">
        <w:t>18810486250290000733</w:t>
      </w:r>
      <w:r w:rsidRPr="00677331">
        <w:t>.</w:t>
      </w:r>
    </w:p>
    <w:p w:rsidR="00A725E6" w:rsidRPr="00677331" w:rsidP="00A725E6">
      <w:pPr>
        <w:pStyle w:val="NoSpacing"/>
        <w:ind w:firstLine="567"/>
        <w:jc w:val="both"/>
      </w:pPr>
      <w:r w:rsidRPr="00677331">
        <w:t>Административный штраф подлежит уплате не позднее шестидесяти дней со дня вступления настоящего постановле</w:t>
      </w:r>
      <w:r w:rsidRPr="00677331">
        <w:t xml:space="preserve">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77331">
          <w:t>статьей 31.5</w:t>
        </w:r>
      </w:hyperlink>
      <w:r w:rsidRPr="00677331">
        <w:t xml:space="preserve"> КоАП РФ.</w:t>
      </w:r>
    </w:p>
    <w:p w:rsidR="00A725E6" w:rsidRPr="00677331" w:rsidP="00A725E6">
      <w:pPr>
        <w:pStyle w:val="NoSpacing"/>
        <w:ind w:firstLine="567"/>
        <w:jc w:val="both"/>
      </w:pPr>
      <w:r w:rsidRPr="00677331">
        <w:t xml:space="preserve">В случае неуплаты административного штрафа по истечении шестидесяти дней, лицо будет </w:t>
      </w:r>
      <w:r w:rsidRPr="00677331">
        <w:t>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A725E6" w:rsidRPr="00677331" w:rsidP="00A725E6">
      <w:pPr>
        <w:pStyle w:val="NoSpacing"/>
        <w:ind w:firstLine="567"/>
        <w:jc w:val="both"/>
      </w:pPr>
      <w:r w:rsidRPr="00677331">
        <w:t xml:space="preserve">Постановление может быть обжаловано в Нефтеюганский районный суд, в течение 10 </w:t>
      </w:r>
      <w:r w:rsidRPr="00677331" w:rsidR="000E7930">
        <w:t>дней</w:t>
      </w:r>
      <w:r w:rsidRPr="00677331">
        <w:t xml:space="preserve"> со дня получения копии постановл</w:t>
      </w:r>
      <w:r w:rsidRPr="00677331">
        <w:t>ения, через мирового судью. В этот же срок постановление может быть опротестовано прокурором.</w:t>
      </w:r>
    </w:p>
    <w:p w:rsidR="00A725E6" w:rsidRPr="00677331" w:rsidP="00A725E6">
      <w:pPr>
        <w:pStyle w:val="NoSpacing"/>
      </w:pPr>
      <w:r w:rsidRPr="00677331">
        <w:t xml:space="preserve">   </w:t>
      </w:r>
    </w:p>
    <w:p w:rsidR="00A725E6" w:rsidRPr="00677331" w:rsidP="00A725E6">
      <w:pPr>
        <w:pStyle w:val="BodyTextIndent"/>
        <w:spacing w:after="0"/>
        <w:jc w:val="both"/>
        <w:rPr>
          <w:lang w:val="ru-RU"/>
        </w:rPr>
      </w:pPr>
      <w:r w:rsidRPr="00677331">
        <w:t xml:space="preserve">                        Мировой судья                                                   </w:t>
      </w:r>
      <w:r w:rsidRPr="00677331">
        <w:rPr>
          <w:lang w:val="ru-RU"/>
        </w:rPr>
        <w:t xml:space="preserve"> Е.А. Таскаева</w:t>
      </w:r>
    </w:p>
    <w:p w:rsidR="00B4555F" w:rsidRPr="00677331"/>
    <w:sectPr w:rsidSect="00A725E6">
      <w:pgSz w:w="11906" w:h="16838" w:code="9"/>
      <w:pgMar w:top="567" w:right="851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E6"/>
    <w:rsid w:val="000E7930"/>
    <w:rsid w:val="001D2C65"/>
    <w:rsid w:val="001F30C2"/>
    <w:rsid w:val="00462AD1"/>
    <w:rsid w:val="00677331"/>
    <w:rsid w:val="009A3D18"/>
    <w:rsid w:val="00A725E6"/>
    <w:rsid w:val="00B4555F"/>
    <w:rsid w:val="00BA3827"/>
    <w:rsid w:val="00DC0715"/>
    <w:rsid w:val="00E610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6644DE-5775-D54F-B73D-10B93A0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5E6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A725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72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A725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725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A725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A725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A725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A725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A725E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725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725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A725E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A725E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A725E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A725E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A725E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A725E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A725E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A725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A72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A725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A725E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A725E6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A725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25E6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25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A725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A725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25E6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aliases w:val="Знак Знак"/>
    <w:basedOn w:val="Normal"/>
    <w:link w:val="a2"/>
    <w:uiPriority w:val="99"/>
    <w:rsid w:val="00A725E6"/>
    <w:pPr>
      <w:spacing w:after="120"/>
      <w:ind w:left="283"/>
    </w:pPr>
    <w:rPr>
      <w:lang w:val="x-none" w:eastAsia="x-none"/>
    </w:rPr>
  </w:style>
  <w:style w:type="character" w:customStyle="1" w:styleId="a2">
    <w:name w:val="Основной текст с отступом Знак"/>
    <w:aliases w:val="Знак Знак Знак"/>
    <w:basedOn w:val="DefaultParagraphFont"/>
    <w:link w:val="BodyTextIndent"/>
    <w:uiPriority w:val="99"/>
    <w:rsid w:val="00A725E6"/>
    <w:rPr>
      <w:rFonts w:eastAsia="Times New Roman"/>
      <w:kern w:val="0"/>
      <w:sz w:val="24"/>
      <w:lang w:val="x-none" w:eastAsia="x-none"/>
      <w14:ligatures w14:val="none"/>
    </w:rPr>
  </w:style>
  <w:style w:type="paragraph" w:customStyle="1" w:styleId="ConsPlusNormal">
    <w:name w:val="ConsPlusNormal"/>
    <w:rsid w:val="00A725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NoSpacing">
    <w:name w:val="No Spacing"/>
    <w:uiPriority w:val="1"/>
    <w:qFormat/>
    <w:rsid w:val="00A725E6"/>
    <w:rPr>
      <w:rFonts w:eastAsia="Times New Roman"/>
      <w:kern w:val="0"/>
      <w:sz w:val="24"/>
      <w:lang w:eastAsia="ru-RU"/>
      <w14:ligatures w14:val="none"/>
    </w:rPr>
  </w:style>
  <w:style w:type="character" w:styleId="Hyperlink">
    <w:name w:val="Hyperlink"/>
    <w:uiPriority w:val="99"/>
    <w:unhideWhenUsed/>
    <w:rsid w:val="00E61094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434865&amp;dst=104068&amp;field=134&amp;date=24.08.2023" TargetMode="External" /><Relationship Id="rId7" Type="http://schemas.openxmlformats.org/officeDocument/2006/relationships/hyperlink" Target="https://login.consultant.ru/link/?req=doc&amp;demo=2&amp;base=LAW&amp;n=434865&amp;dst=4255&amp;field=134&amp;date=24.08.202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